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60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45415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32"/>
          <w:szCs w:val="32"/>
        </w:rPr>
      </w:pPr>
      <w:r>
        <w:rPr>
          <w:rFonts w:ascii="ArialMT" w:hAnsi="ArialMT" w:cs="ArialMT"/>
          <w:b/>
          <w:bCs/>
          <w:kern w:val="0"/>
          <w:sz w:val="32"/>
          <w:szCs w:val="32"/>
        </w:rPr>
        <w:t xml:space="preserve">Part 6 Attachments </w:t>
      </w:r>
    </w:p>
    <w:p w14:paraId="08C66F55" w14:textId="77777777" w:rsidR="00000000" w:rsidRDefault="00000000">
      <w:pPr>
        <w:widowControl w:val="0"/>
        <w:autoSpaceDE w:val="0"/>
        <w:autoSpaceDN w:val="0"/>
        <w:adjustRightInd w:val="0"/>
        <w:spacing w:after="240" w:line="240" w:lineRule="auto"/>
        <w:ind w:left="640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Part 6 contains information that will help the contractor develop a suitable design and construct without hindrance.</w:t>
      </w:r>
    </w:p>
    <w:p w14:paraId="3FA9D1F7" w14:textId="77777777" w:rsidR="00000000" w:rsidRDefault="00000000">
      <w:pPr>
        <w:widowControl w:val="0"/>
        <w:autoSpaceDE w:val="0"/>
        <w:autoSpaceDN w:val="0"/>
        <w:adjustRightInd w:val="0"/>
        <w:spacing w:after="240" w:line="240" w:lineRule="auto"/>
        <w:ind w:left="640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Example attachments are:</w:t>
      </w:r>
      <w:r>
        <w:rPr>
          <w:rFonts w:ascii="ArialMT" w:hAnsi="ArialMT" w:cs="ArialMT"/>
          <w:kern w:val="0"/>
          <w:sz w:val="20"/>
          <w:szCs w:val="20"/>
        </w:rPr>
        <w:br/>
        <w:t xml:space="preserve"> – Schematic sketches showing work locations</w:t>
      </w:r>
      <w:r>
        <w:rPr>
          <w:rFonts w:ascii="ArialMT" w:hAnsi="ArialMT" w:cs="ArialMT"/>
          <w:kern w:val="0"/>
          <w:sz w:val="20"/>
          <w:szCs w:val="20"/>
        </w:rPr>
        <w:br/>
        <w:t xml:space="preserve"> – Catalog cuts</w:t>
      </w:r>
      <w:r>
        <w:rPr>
          <w:rFonts w:ascii="ArialMT" w:hAnsi="ArialMT" w:cs="ArialMT"/>
          <w:kern w:val="0"/>
          <w:sz w:val="20"/>
          <w:szCs w:val="20"/>
        </w:rPr>
        <w:br/>
        <w:t xml:space="preserve"> – Record drawings</w:t>
      </w:r>
      <w:r>
        <w:rPr>
          <w:rFonts w:ascii="ArialMT" w:hAnsi="ArialMT" w:cs="ArialMT"/>
          <w:kern w:val="0"/>
          <w:sz w:val="20"/>
          <w:szCs w:val="20"/>
        </w:rPr>
        <w:br/>
        <w:t xml:space="preserve"> – Environmental Hazards Assessment Reports (asbestos, lead based paint, paint, radon, PCB, Low-Level Radioactive components, , animal droppings, mold and spores, waste characterization, chlordane)</w:t>
      </w:r>
      <w:r>
        <w:rPr>
          <w:rFonts w:ascii="ArialMT" w:hAnsi="ArialMT" w:cs="ArialMT"/>
          <w:kern w:val="0"/>
          <w:sz w:val="20"/>
          <w:szCs w:val="20"/>
        </w:rPr>
        <w:br/>
        <w:t>– Photographs, including general site and specific site problems, such as storm water erosion</w:t>
      </w:r>
      <w:r>
        <w:rPr>
          <w:rFonts w:ascii="ArialMT" w:hAnsi="ArialMT" w:cs="ArialMT"/>
          <w:kern w:val="0"/>
          <w:sz w:val="20"/>
          <w:szCs w:val="20"/>
        </w:rPr>
        <w:br/>
        <w:t xml:space="preserve"> – Soil boring logs, geotechnical reports</w:t>
      </w:r>
      <w:r>
        <w:rPr>
          <w:rFonts w:ascii="ArialMT" w:hAnsi="ArialMT" w:cs="ArialMT"/>
          <w:kern w:val="0"/>
          <w:sz w:val="20"/>
          <w:szCs w:val="20"/>
        </w:rPr>
        <w:br/>
        <w:t xml:space="preserve"> – Base Exterior Architecture Plan (BEAP)/Installation Appearance Plan (IAP)</w:t>
      </w:r>
    </w:p>
    <w:p w14:paraId="70E8D282" w14:textId="77777777" w:rsidR="00B23FE2" w:rsidRDefault="00000000">
      <w:pPr>
        <w:widowControl w:val="0"/>
        <w:autoSpaceDE w:val="0"/>
        <w:autoSpaceDN w:val="0"/>
        <w:adjustRightInd w:val="0"/>
        <w:spacing w:after="240" w:line="240" w:lineRule="auto"/>
        <w:ind w:left="640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 </w:t>
      </w:r>
    </w:p>
    <w:sectPr w:rsidR="00B23F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663B" w14:textId="77777777" w:rsidR="00B23FE2" w:rsidRDefault="00B23FE2">
      <w:pPr>
        <w:spacing w:after="0" w:line="240" w:lineRule="auto"/>
      </w:pPr>
      <w:r>
        <w:separator/>
      </w:r>
    </w:p>
  </w:endnote>
  <w:endnote w:type="continuationSeparator" w:id="0">
    <w:p w14:paraId="3F378477" w14:textId="77777777" w:rsidR="00B23FE2" w:rsidRDefault="00B2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A9E9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SMALL PROJECT TEMPLATE - PART 6 ATTACHMENTS - Page </w:t>
    </w:r>
    <w:r>
      <w:rPr>
        <w:rFonts w:ascii="ArialMT" w:hAnsi="ArialMT" w:cs="ArialMT"/>
        <w:kern w:val="0"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505A" w14:textId="77777777" w:rsidR="00B23FE2" w:rsidRDefault="00B23FE2">
      <w:pPr>
        <w:spacing w:after="0" w:line="240" w:lineRule="auto"/>
      </w:pPr>
      <w:r>
        <w:separator/>
      </w:r>
    </w:p>
  </w:footnote>
  <w:footnote w:type="continuationSeparator" w:id="0">
    <w:p w14:paraId="29E8CF04" w14:textId="77777777" w:rsidR="00B23FE2" w:rsidRDefault="00B2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3768" w14:textId="77777777" w:rsidR="00000000" w:rsidRDefault="00000000">
    <w:pPr>
      <w:widowControl w:val="0"/>
      <w:tabs>
        <w:tab w:val="right" w:pos="9340"/>
      </w:tabs>
      <w:autoSpaceDE w:val="0"/>
      <w:autoSpaceDN w:val="0"/>
      <w:adjustRightInd w:val="0"/>
      <w:spacing w:after="0" w:line="240" w:lineRule="auto"/>
      <w:rPr>
        <w:rFonts w:ascii="ArialMT" w:hAnsi="ArialMT" w:cs="ArialMT"/>
        <w:kern w:val="0"/>
        <w:sz w:val="18"/>
        <w:szCs w:val="18"/>
      </w:rPr>
    </w:pPr>
    <w:r>
      <w:rPr>
        <w:rFonts w:ascii="ArialMT" w:hAnsi="ArialMT" w:cs="ArialMT"/>
        <w:kern w:val="0"/>
        <w:sz w:val="18"/>
        <w:szCs w:val="18"/>
      </w:rPr>
      <w:t xml:space="preserve">Project </w:t>
    </w:r>
    <w:proofErr w:type="gramStart"/>
    <w:r>
      <w:rPr>
        <w:rFonts w:ascii="ArialMT" w:hAnsi="ArialMT" w:cs="ArialMT"/>
        <w:kern w:val="0"/>
        <w:sz w:val="18"/>
        <w:szCs w:val="18"/>
      </w:rPr>
      <w:t xml:space="preserve">Title  </w:t>
    </w:r>
    <w:r>
      <w:rPr>
        <w:rFonts w:ascii="ArialMT" w:hAnsi="ArialMT" w:cs="ArialMT"/>
        <w:kern w:val="0"/>
        <w:sz w:val="18"/>
        <w:szCs w:val="18"/>
      </w:rPr>
      <w:tab/>
    </w:r>
    <w:proofErr w:type="gramEnd"/>
    <w:r>
      <w:rPr>
        <w:rFonts w:ascii="ArialMT" w:hAnsi="ArialMT" w:cs="ArialMT"/>
        <w:kern w:val="0"/>
        <w:sz w:val="18"/>
        <w:szCs w:val="18"/>
      </w:rPr>
      <w:t>Work Order Number</w:t>
    </w:r>
    <w:r>
      <w:rPr>
        <w:rFonts w:ascii="ArialMT" w:hAnsi="ArialMT" w:cs="ArialMT"/>
        <w:kern w:val="0"/>
        <w:sz w:val="18"/>
        <w:szCs w:val="18"/>
      </w:rPr>
      <w:br/>
      <w:t>Project Location, City, State</w:t>
    </w:r>
    <w:r>
      <w:rPr>
        <w:rFonts w:ascii="ArialMT" w:hAnsi="ArialMT" w:cs="ArialMT"/>
        <w:kern w:val="0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C3"/>
    <w:rsid w:val="00191BC3"/>
    <w:rsid w:val="002B7581"/>
    <w:rsid w:val="00B23FE2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5184A"/>
  <w14:defaultImageDpi w14:val="0"/>
  <w15:docId w15:val="{3F9B89ED-85FD-4716-9BBE-179B927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2024-06-25T16:16:00Z</dcterms:created>
  <dcterms:modified xsi:type="dcterms:W3CDTF">2024-06-25T16:16:00Z</dcterms:modified>
  <cp:category>Design Build</cp:category>
</cp:coreProperties>
</file>