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1DC" w:rsidRDefault="004541DC" w:rsidP="004541DC">
      <w:pPr>
        <w:widowControl w:val="0"/>
        <w:tabs>
          <w:tab w:val="left" w:pos="2160"/>
        </w:tabs>
        <w:autoSpaceDE w:val="0"/>
        <w:autoSpaceDN w:val="0"/>
        <w:adjustRightInd w:val="0"/>
        <w:spacing w:before="21" w:line="265" w:lineRule="exact"/>
        <w:ind w:left="720" w:right="1208" w:hanging="720"/>
        <w:rPr>
          <w:rFonts w:ascii="Tahoma" w:hAnsi="Tahoma"/>
          <w:b/>
          <w:bCs/>
          <w:color w:val="000000"/>
          <w:sz w:val="22"/>
          <w:szCs w:val="22"/>
        </w:rPr>
      </w:pPr>
      <w:r>
        <w:rPr>
          <w:rFonts w:ascii="Tahoma" w:hAnsi="Tahoma"/>
          <w:b/>
          <w:bCs/>
          <w:color w:val="000000"/>
          <w:spacing w:val="322"/>
          <w:sz w:val="22"/>
          <w:szCs w:val="22"/>
        </w:rPr>
        <w:tab/>
      </w:r>
      <w:r>
        <w:rPr>
          <w:rFonts w:ascii="Tahoma" w:hAnsi="Tahoma"/>
          <w:b/>
          <w:bCs/>
          <w:color w:val="000000"/>
          <w:sz w:val="22"/>
          <w:szCs w:val="22"/>
        </w:rPr>
        <w:t xml:space="preserve"> </w:t>
      </w:r>
    </w:p>
    <w:p w:rsidR="004541DC" w:rsidRDefault="004541DC" w:rsidP="004541DC">
      <w:pPr>
        <w:widowControl w:val="0"/>
        <w:autoSpaceDE w:val="0"/>
        <w:autoSpaceDN w:val="0"/>
        <w:adjustRightInd w:val="0"/>
        <w:spacing w:line="265" w:lineRule="exact"/>
        <w:ind w:right="1208"/>
        <w:rPr>
          <w:rFonts w:ascii="Tahoma" w:hAnsi="Tahoma"/>
          <w:b/>
          <w:bCs/>
          <w:color w:val="000000"/>
          <w:w w:val="23892"/>
          <w:sz w:val="22"/>
          <w:szCs w:val="22"/>
        </w:rPr>
      </w:pPr>
      <w:r>
        <w:rPr>
          <w:rFonts w:ascii="Tahoma" w:hAnsi="Tahoma"/>
          <w:b/>
          <w:bCs/>
          <w:color w:val="000000"/>
          <w:w w:val="23892"/>
          <w:sz w:val="22"/>
          <w:szCs w:val="22"/>
        </w:rPr>
        <w:t>FAC 7606</w:t>
      </w:r>
      <w:r>
        <w:rPr>
          <w:rFonts w:ascii="Tahoma" w:hAnsi="Tahoma"/>
          <w:b/>
          <w:bCs/>
          <w:color w:val="000000"/>
          <w:w w:val="23892"/>
          <w:sz w:val="22"/>
          <w:szCs w:val="22"/>
        </w:rPr>
        <w:tab/>
      </w:r>
      <w:r>
        <w:rPr>
          <w:rFonts w:ascii="Tahoma" w:hAnsi="Tahoma"/>
          <w:b/>
          <w:bCs/>
          <w:color w:val="000000"/>
          <w:w w:val="23892"/>
          <w:sz w:val="22"/>
          <w:szCs w:val="22"/>
        </w:rPr>
        <w:tab/>
        <w:t>Air Force Memorial</w:t>
      </w:r>
    </w:p>
    <w:p w:rsidR="004541DC" w:rsidRDefault="004541DC" w:rsidP="004541DC">
      <w:pPr>
        <w:widowControl w:val="0"/>
        <w:autoSpaceDE w:val="0"/>
        <w:autoSpaceDN w:val="0"/>
        <w:adjustRightInd w:val="0"/>
        <w:spacing w:after="3" w:line="265" w:lineRule="exact"/>
        <w:ind w:right="1208"/>
        <w:rPr>
          <w:rFonts w:ascii="Tahoma" w:hAnsi="Tahoma"/>
          <w:color w:val="000000"/>
          <w:w w:val="99"/>
          <w:sz w:val="22"/>
          <w:szCs w:val="22"/>
        </w:rPr>
      </w:pPr>
    </w:p>
    <w:p w:rsidR="004541DC" w:rsidRDefault="004541DC" w:rsidP="004541DC">
      <w:pPr>
        <w:widowControl w:val="0"/>
        <w:autoSpaceDE w:val="0"/>
        <w:autoSpaceDN w:val="0"/>
        <w:adjustRightInd w:val="0"/>
        <w:spacing w:line="265" w:lineRule="exact"/>
        <w:ind w:right="1208"/>
        <w:rPr>
          <w:rFonts w:ascii="Tahoma" w:hAnsi="Tahoma"/>
          <w:color w:val="000000"/>
          <w:w w:val="55114"/>
          <w:sz w:val="22"/>
          <w:szCs w:val="22"/>
        </w:rPr>
      </w:pPr>
    </w:p>
    <w:p w:rsidR="004541DC" w:rsidRDefault="004541DC" w:rsidP="004541DC">
      <w:pPr>
        <w:widowControl w:val="0"/>
        <w:autoSpaceDE w:val="0"/>
        <w:autoSpaceDN w:val="0"/>
        <w:adjustRightInd w:val="0"/>
        <w:spacing w:after="3" w:line="265" w:lineRule="exact"/>
        <w:ind w:right="1208"/>
        <w:rPr>
          <w:rFonts w:ascii="Tahoma" w:hAnsi="Tahoma"/>
          <w:color w:val="000000"/>
          <w:sz w:val="22"/>
          <w:szCs w:val="22"/>
        </w:rPr>
      </w:pPr>
      <w:r>
        <w:rPr>
          <w:rFonts w:ascii="Tahoma" w:hAnsi="Tahoma"/>
          <w:color w:val="000000"/>
          <w:sz w:val="22"/>
          <w:szCs w:val="22"/>
        </w:rPr>
        <w:t>RUC FY1</w:t>
      </w:r>
      <w:r w:rsidR="00FC7E8D">
        <w:rPr>
          <w:rFonts w:ascii="Tahoma" w:hAnsi="Tahoma"/>
          <w:color w:val="000000"/>
          <w:sz w:val="22"/>
          <w:szCs w:val="22"/>
        </w:rPr>
        <w:t>5</w:t>
      </w:r>
      <w:r>
        <w:rPr>
          <w:rFonts w:ascii="Tahoma" w:hAnsi="Tahoma"/>
          <w:color w:val="000000"/>
          <w:sz w:val="22"/>
          <w:szCs w:val="22"/>
        </w:rPr>
        <w:t xml:space="preserve"> (v1</w:t>
      </w:r>
      <w:r w:rsidR="00FC7E8D">
        <w:rPr>
          <w:rFonts w:ascii="Tahoma" w:hAnsi="Tahoma"/>
          <w:color w:val="000000"/>
          <w:sz w:val="22"/>
          <w:szCs w:val="22"/>
        </w:rPr>
        <w:t>7</w:t>
      </w:r>
      <w:r>
        <w:rPr>
          <w:rFonts w:ascii="Tahoma" w:hAnsi="Tahoma"/>
          <w:color w:val="000000"/>
          <w:sz w:val="22"/>
          <w:szCs w:val="22"/>
        </w:rPr>
        <w:t>):</w:t>
      </w:r>
      <w:r>
        <w:rPr>
          <w:rFonts w:ascii="Tahoma" w:hAnsi="Tahoma"/>
          <w:color w:val="000000"/>
          <w:sz w:val="22"/>
          <w:szCs w:val="22"/>
        </w:rPr>
        <w:tab/>
        <w:t>$ 4</w:t>
      </w:r>
      <w:r w:rsidR="00FC7E8D">
        <w:rPr>
          <w:rFonts w:ascii="Tahoma" w:hAnsi="Tahoma"/>
          <w:color w:val="000000"/>
          <w:sz w:val="22"/>
          <w:szCs w:val="22"/>
        </w:rPr>
        <w:t>4,772,443.62</w:t>
      </w:r>
      <w:r>
        <w:rPr>
          <w:rFonts w:ascii="Tahoma" w:hAnsi="Tahoma"/>
          <w:color w:val="000000"/>
          <w:sz w:val="22"/>
          <w:szCs w:val="22"/>
        </w:rPr>
        <w:t xml:space="preserve"> EA</w:t>
      </w:r>
    </w:p>
    <w:p w:rsidR="004541DC" w:rsidRDefault="004541DC" w:rsidP="004541DC">
      <w:pPr>
        <w:widowControl w:val="0"/>
        <w:autoSpaceDE w:val="0"/>
        <w:autoSpaceDN w:val="0"/>
        <w:adjustRightInd w:val="0"/>
        <w:spacing w:after="1" w:line="264" w:lineRule="exact"/>
        <w:ind w:left="2160" w:right="1208" w:hanging="2160"/>
        <w:rPr>
          <w:rFonts w:ascii="Tahoma" w:hAnsi="Tahoma"/>
          <w:color w:val="000000"/>
          <w:sz w:val="22"/>
          <w:szCs w:val="22"/>
        </w:rPr>
      </w:pPr>
    </w:p>
    <w:p w:rsidR="004541DC" w:rsidRDefault="004541DC" w:rsidP="004541DC">
      <w:pPr>
        <w:widowControl w:val="0"/>
        <w:autoSpaceDE w:val="0"/>
        <w:autoSpaceDN w:val="0"/>
        <w:adjustRightInd w:val="0"/>
        <w:spacing w:after="1" w:line="264" w:lineRule="exact"/>
        <w:ind w:left="2160" w:right="1208" w:hanging="2160"/>
        <w:rPr>
          <w:rFonts w:ascii="Tahoma" w:hAnsi="Tahoma"/>
          <w:color w:val="000000"/>
          <w:sz w:val="22"/>
          <w:szCs w:val="22"/>
        </w:rPr>
      </w:pPr>
    </w:p>
    <w:p w:rsidR="004541DC" w:rsidRPr="003B255F" w:rsidRDefault="004541DC" w:rsidP="004541DC">
      <w:pPr>
        <w:widowControl w:val="0"/>
        <w:tabs>
          <w:tab w:val="left" w:pos="2160"/>
        </w:tabs>
        <w:autoSpaceDE w:val="0"/>
        <w:autoSpaceDN w:val="0"/>
        <w:adjustRightInd w:val="0"/>
        <w:spacing w:line="269" w:lineRule="exact"/>
        <w:ind w:left="2160" w:right="1488" w:hanging="21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/>
          <w:color w:val="000000"/>
          <w:sz w:val="22"/>
          <w:szCs w:val="22"/>
        </w:rPr>
        <w:t>Source:</w:t>
      </w:r>
      <w:r>
        <w:rPr>
          <w:rFonts w:ascii="Tahoma" w:hAnsi="Tahoma"/>
          <w:color w:val="000000"/>
          <w:sz w:val="22"/>
          <w:szCs w:val="22"/>
        </w:rPr>
        <w:tab/>
      </w:r>
      <w:r w:rsidRPr="008F54A4">
        <w:rPr>
          <w:rFonts w:ascii="Tahoma" w:hAnsi="Tahoma" w:cs="Tahoma"/>
          <w:sz w:val="22"/>
          <w:szCs w:val="22"/>
        </w:rPr>
        <w:t xml:space="preserve">Inflated from </w:t>
      </w:r>
      <w:r w:rsidR="008F54A4" w:rsidRPr="008F54A4">
        <w:rPr>
          <w:rFonts w:ascii="Tahoma" w:hAnsi="Tahoma" w:cs="Tahoma"/>
          <w:sz w:val="22"/>
          <w:szCs w:val="22"/>
        </w:rPr>
        <w:t>FY1</w:t>
      </w:r>
      <w:r w:rsidR="00FC7E8D">
        <w:rPr>
          <w:rFonts w:ascii="Tahoma" w:hAnsi="Tahoma" w:cs="Tahoma"/>
          <w:sz w:val="22"/>
          <w:szCs w:val="22"/>
        </w:rPr>
        <w:t>4 (v16</w:t>
      </w:r>
      <w:r w:rsidR="008F54A4" w:rsidRPr="008F54A4">
        <w:rPr>
          <w:rFonts w:ascii="Tahoma" w:hAnsi="Tahoma" w:cs="Tahoma"/>
          <w:sz w:val="22"/>
          <w:szCs w:val="22"/>
        </w:rPr>
        <w:t>)</w:t>
      </w:r>
      <w:r w:rsidRPr="008F54A4">
        <w:rPr>
          <w:rFonts w:ascii="Tahoma" w:hAnsi="Tahoma" w:cs="Tahoma"/>
          <w:sz w:val="22"/>
          <w:szCs w:val="22"/>
        </w:rPr>
        <w:t xml:space="preserve"> using</w:t>
      </w:r>
      <w:r w:rsidRPr="003B255F">
        <w:rPr>
          <w:rFonts w:ascii="Tahoma" w:hAnsi="Tahoma" w:cs="Tahoma"/>
          <w:sz w:val="22"/>
          <w:szCs w:val="22"/>
        </w:rPr>
        <w:t xml:space="preserve"> ODUSD (I&amp;E) Selling Price Index to measure actual inflation</w:t>
      </w:r>
      <w:r w:rsidRPr="003B255F">
        <w:rPr>
          <w:rFonts w:ascii="Tahoma" w:hAnsi="Tahoma" w:cs="Tahoma"/>
          <w:color w:val="000000"/>
          <w:sz w:val="22"/>
          <w:szCs w:val="22"/>
        </w:rPr>
        <w:t xml:space="preserve"> </w:t>
      </w:r>
    </w:p>
    <w:p w:rsidR="004541DC" w:rsidRDefault="004541DC" w:rsidP="004541DC">
      <w:pPr>
        <w:ind w:left="720"/>
      </w:pPr>
    </w:p>
    <w:p w:rsidR="004541DC" w:rsidRDefault="004541DC" w:rsidP="004541DC">
      <w:pPr>
        <w:widowControl w:val="0"/>
        <w:autoSpaceDE w:val="0"/>
        <w:autoSpaceDN w:val="0"/>
        <w:adjustRightInd w:val="0"/>
        <w:spacing w:after="1" w:line="264" w:lineRule="exact"/>
        <w:ind w:left="2160" w:right="1208" w:hanging="2160"/>
        <w:rPr>
          <w:rFonts w:ascii="Tahoma" w:hAnsi="Tahoma"/>
          <w:color w:val="000000"/>
          <w:sz w:val="22"/>
          <w:szCs w:val="22"/>
        </w:rPr>
      </w:pPr>
      <w:r>
        <w:rPr>
          <w:rFonts w:ascii="Tahoma" w:hAnsi="Tahoma"/>
          <w:color w:val="000000"/>
          <w:sz w:val="22"/>
          <w:szCs w:val="22"/>
        </w:rPr>
        <w:tab/>
        <w:t xml:space="preserve">Original Source:  </w:t>
      </w:r>
      <w:r w:rsidR="00FC7E8D">
        <w:rPr>
          <w:rFonts w:ascii="Tahoma" w:hAnsi="Tahoma"/>
          <w:color w:val="000000"/>
          <w:sz w:val="22"/>
          <w:szCs w:val="22"/>
        </w:rPr>
        <w:t xml:space="preserve">USAF </w:t>
      </w:r>
      <w:bookmarkStart w:id="0" w:name="_GoBack"/>
      <w:bookmarkEnd w:id="0"/>
      <w:r>
        <w:rPr>
          <w:rFonts w:ascii="Tahoma" w:hAnsi="Tahoma"/>
          <w:color w:val="000000"/>
          <w:sz w:val="22"/>
          <w:szCs w:val="22"/>
        </w:rPr>
        <w:t xml:space="preserve"> reported cost per calculation below:  </w:t>
      </w:r>
    </w:p>
    <w:p w:rsidR="002F4AC3" w:rsidRDefault="002F4AC3"/>
    <w:p w:rsidR="004541DC" w:rsidRDefault="004541DC"/>
    <w:p w:rsidR="004541DC" w:rsidRDefault="004541DC"/>
    <w:p w:rsidR="004541DC" w:rsidRDefault="004541DC">
      <w:r>
        <w:tab/>
      </w:r>
      <w:r>
        <w:tab/>
      </w:r>
      <w:r>
        <w:tab/>
      </w:r>
      <w:r>
        <w:tab/>
      </w:r>
      <w:r>
        <w:object w:dxaOrig="1540" w:dyaOrig="9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4" o:title=""/>
          </v:shape>
          <o:OLEObject Type="Embed" ProgID="AcroExch.Document.7" ShapeID="_x0000_i1025" DrawAspect="Icon" ObjectID="_1495906846" r:id="rId5"/>
        </w:object>
      </w:r>
    </w:p>
    <w:sectPr w:rsidR="004541DC" w:rsidSect="002F4A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541DC"/>
    <w:rsid w:val="0013104A"/>
    <w:rsid w:val="002B1B82"/>
    <w:rsid w:val="002F4AC3"/>
    <w:rsid w:val="004541DC"/>
    <w:rsid w:val="006153CD"/>
    <w:rsid w:val="007E44C9"/>
    <w:rsid w:val="008F54A4"/>
    <w:rsid w:val="00D33BCF"/>
    <w:rsid w:val="00FC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4C15D90-79A7-4FE7-9A6D-E154BBAE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41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Kaleba</dc:creator>
  <cp:keywords/>
  <dc:description/>
  <cp:lastModifiedBy>JEAN KALEBA</cp:lastModifiedBy>
  <cp:revision>2</cp:revision>
  <cp:lastPrinted>2013-07-04T22:40:00Z</cp:lastPrinted>
  <dcterms:created xsi:type="dcterms:W3CDTF">2015-06-16T00:54:00Z</dcterms:created>
  <dcterms:modified xsi:type="dcterms:W3CDTF">2015-06-16T00:54:00Z</dcterms:modified>
</cp:coreProperties>
</file>