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F05" w:rsidRPr="00BD1E48" w:rsidRDefault="00240F05" w:rsidP="0071277D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1262</w:t>
      </w:r>
      <w:r>
        <w:rPr>
          <w:b/>
        </w:rPr>
        <w:tab/>
        <w:t>POL Pump Station</w:t>
      </w:r>
    </w:p>
    <w:p w:rsidR="00240F05" w:rsidRDefault="00240F05" w:rsidP="00B02031">
      <w:pPr>
        <w:pStyle w:val="NoSpacing"/>
      </w:pPr>
    </w:p>
    <w:p w:rsidR="00240F05" w:rsidRDefault="00240F05" w:rsidP="00B02031">
      <w:pPr>
        <w:pStyle w:val="NoSpacing"/>
        <w:tabs>
          <w:tab w:val="left" w:pos="1440"/>
        </w:tabs>
        <w:ind w:left="1440" w:hanging="1440"/>
      </w:pPr>
    </w:p>
    <w:p w:rsidR="00240F05" w:rsidRDefault="00240F05" w:rsidP="00B02031">
      <w:pPr>
        <w:pStyle w:val="NoSpacing"/>
        <w:tabs>
          <w:tab w:val="left" w:pos="1440"/>
        </w:tabs>
        <w:ind w:left="1440" w:hanging="1440"/>
      </w:pPr>
    </w:p>
    <w:p w:rsidR="00240F05" w:rsidRDefault="00055186" w:rsidP="00B02031">
      <w:pPr>
        <w:pStyle w:val="NoSpacing"/>
        <w:tabs>
          <w:tab w:val="left" w:pos="1440"/>
        </w:tabs>
        <w:ind w:left="1440" w:hanging="1440"/>
      </w:pPr>
      <w:r>
        <w:rPr>
          <w:rFonts w:cs="Tahoma"/>
        </w:rPr>
        <w:t>RUC FY15 (v17):</w:t>
      </w:r>
      <w:r w:rsidR="0071277D">
        <w:tab/>
        <w:t xml:space="preserve">$ </w:t>
      </w:r>
      <w:r w:rsidR="00C90B95">
        <w:t>8</w:t>
      </w:r>
      <w:r>
        <w:t>62.56</w:t>
      </w:r>
      <w:r w:rsidR="0071277D">
        <w:t xml:space="preserve"> GM</w:t>
      </w:r>
    </w:p>
    <w:p w:rsidR="00240F05" w:rsidRDefault="00240F05" w:rsidP="00B02031">
      <w:pPr>
        <w:pStyle w:val="NoSpacing"/>
        <w:tabs>
          <w:tab w:val="left" w:pos="1440"/>
        </w:tabs>
        <w:ind w:left="1440" w:hanging="1440"/>
      </w:pPr>
    </w:p>
    <w:p w:rsidR="00716058" w:rsidRDefault="00716058" w:rsidP="00716058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>Inflated from FY14 (v16) using DOD Selling Price Index (SPI) to measure actual inflation</w:t>
      </w:r>
    </w:p>
    <w:p w:rsidR="008B79A6" w:rsidRDefault="008B79A6" w:rsidP="008B79A6">
      <w:pPr>
        <w:pStyle w:val="NoSpacing"/>
        <w:tabs>
          <w:tab w:val="left" w:pos="1440"/>
        </w:tabs>
        <w:ind w:left="2160" w:hanging="2160"/>
        <w:rPr>
          <w:rFonts w:cs="Tahoma"/>
        </w:rPr>
      </w:pPr>
      <w:bookmarkStart w:id="0" w:name="_GoBack"/>
      <w:bookmarkEnd w:id="0"/>
    </w:p>
    <w:p w:rsidR="008B79A6" w:rsidRDefault="008B79A6" w:rsidP="0071277D">
      <w:pPr>
        <w:pStyle w:val="NoSpacing"/>
        <w:tabs>
          <w:tab w:val="left" w:pos="2160"/>
        </w:tabs>
        <w:ind w:left="2160" w:hanging="2160"/>
      </w:pPr>
    </w:p>
    <w:p w:rsidR="0071277D" w:rsidRDefault="008B79A6" w:rsidP="008B79A6">
      <w:pPr>
        <w:pStyle w:val="NoSpacing"/>
        <w:tabs>
          <w:tab w:val="left" w:pos="2160"/>
        </w:tabs>
        <w:ind w:left="2160" w:hanging="2160"/>
      </w:pPr>
      <w:r>
        <w:tab/>
      </w:r>
      <w:r w:rsidR="0071277D">
        <w:t xml:space="preserve"> Original source PACES 7.0.11; Unit conversion for V14 from SF to GM</w:t>
      </w:r>
    </w:p>
    <w:p w:rsidR="0071277D" w:rsidRDefault="0071277D" w:rsidP="0071277D">
      <w:pPr>
        <w:pStyle w:val="NoSpacing"/>
        <w:tabs>
          <w:tab w:val="left" w:pos="2160"/>
        </w:tabs>
        <w:ind w:left="2160"/>
      </w:pPr>
    </w:p>
    <w:p w:rsidR="00240F05" w:rsidRDefault="00240F05" w:rsidP="00B02031">
      <w:pPr>
        <w:pStyle w:val="NoSpacing"/>
        <w:tabs>
          <w:tab w:val="left" w:pos="1440"/>
        </w:tabs>
        <w:ind w:left="1440" w:hanging="1440"/>
      </w:pPr>
    </w:p>
    <w:sectPr w:rsidR="00240F05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031"/>
    <w:rsid w:val="000319B0"/>
    <w:rsid w:val="00055186"/>
    <w:rsid w:val="000613BD"/>
    <w:rsid w:val="000D1C89"/>
    <w:rsid w:val="00157BEF"/>
    <w:rsid w:val="001C2612"/>
    <w:rsid w:val="00210A3C"/>
    <w:rsid w:val="00220C51"/>
    <w:rsid w:val="00221BB8"/>
    <w:rsid w:val="00240F05"/>
    <w:rsid w:val="002667DB"/>
    <w:rsid w:val="002A035A"/>
    <w:rsid w:val="002E3048"/>
    <w:rsid w:val="00307064"/>
    <w:rsid w:val="0032539C"/>
    <w:rsid w:val="00352BB6"/>
    <w:rsid w:val="00401D59"/>
    <w:rsid w:val="00441FDF"/>
    <w:rsid w:val="0045614F"/>
    <w:rsid w:val="004F1FEA"/>
    <w:rsid w:val="00521C93"/>
    <w:rsid w:val="00637764"/>
    <w:rsid w:val="006F3F22"/>
    <w:rsid w:val="00703D42"/>
    <w:rsid w:val="0071277D"/>
    <w:rsid w:val="00716058"/>
    <w:rsid w:val="00757BE2"/>
    <w:rsid w:val="007F489D"/>
    <w:rsid w:val="007F79B9"/>
    <w:rsid w:val="008578D5"/>
    <w:rsid w:val="00871BC7"/>
    <w:rsid w:val="008B79A6"/>
    <w:rsid w:val="009234CB"/>
    <w:rsid w:val="00B02031"/>
    <w:rsid w:val="00B32D33"/>
    <w:rsid w:val="00B62EB4"/>
    <w:rsid w:val="00BC0A79"/>
    <w:rsid w:val="00BD1E48"/>
    <w:rsid w:val="00C35BBA"/>
    <w:rsid w:val="00C3667D"/>
    <w:rsid w:val="00C90B95"/>
    <w:rsid w:val="00CA47F3"/>
    <w:rsid w:val="00D825E5"/>
    <w:rsid w:val="00DD359B"/>
    <w:rsid w:val="00EB71A1"/>
    <w:rsid w:val="00F436BA"/>
    <w:rsid w:val="00F4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68708EF-BA9D-4FA8-8157-CFBB06E2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02031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55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195</Characters>
  <Application>Microsoft Office Word</Application>
  <DocSecurity>0</DocSecurity>
  <Lines>1</Lines>
  <Paragraphs>1</Paragraphs>
  <ScaleCrop>false</ScaleCrop>
  <Company>R&amp;K Engineering, Inc.</Company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1262</dc:title>
  <dc:subject/>
  <dc:creator>jkaleba</dc:creator>
  <cp:keywords/>
  <dc:description/>
  <cp:lastModifiedBy>JEAN KALEBA</cp:lastModifiedBy>
  <cp:revision>7</cp:revision>
  <cp:lastPrinted>2013-07-02T11:20:00Z</cp:lastPrinted>
  <dcterms:created xsi:type="dcterms:W3CDTF">2012-09-25T00:25:00Z</dcterms:created>
  <dcterms:modified xsi:type="dcterms:W3CDTF">2015-06-03T12:47:00Z</dcterms:modified>
</cp:coreProperties>
</file>